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F3" w:rsidRDefault="00365AF3" w:rsidP="006067B4">
      <w:pPr>
        <w:spacing w:after="120"/>
      </w:pPr>
      <w:r>
        <w:t>Andrej Šolar</w:t>
      </w:r>
    </w:p>
    <w:p w:rsidR="00365AF3" w:rsidRDefault="00365AF3" w:rsidP="006067B4">
      <w:pPr>
        <w:spacing w:after="120"/>
      </w:pPr>
      <w:r>
        <w:t xml:space="preserve">Na Vrtači 7 </w:t>
      </w:r>
    </w:p>
    <w:p w:rsidR="00365AF3" w:rsidRDefault="00365AF3" w:rsidP="006067B4">
      <w:pPr>
        <w:spacing w:after="120"/>
      </w:pPr>
      <w:r>
        <w:t>4248 Lesce</w:t>
      </w:r>
    </w:p>
    <w:p w:rsidR="00365AF3" w:rsidRDefault="00365AF3"/>
    <w:p w:rsidR="00365AF3" w:rsidRPr="00CA056D" w:rsidRDefault="00365AF3">
      <w:pPr>
        <w:rPr>
          <w:b/>
          <w:sz w:val="28"/>
          <w:szCs w:val="28"/>
        </w:rPr>
      </w:pPr>
      <w:r w:rsidRPr="00CA056D">
        <w:rPr>
          <w:b/>
          <w:sz w:val="28"/>
          <w:szCs w:val="28"/>
        </w:rPr>
        <w:t>Javna Agencija Republike Slovenije za varnost v prometu</w:t>
      </w:r>
      <w:r w:rsidR="00CA056D" w:rsidRPr="00CA056D">
        <w:rPr>
          <w:b/>
          <w:sz w:val="28"/>
          <w:szCs w:val="28"/>
        </w:rPr>
        <w:t xml:space="preserve">, </w:t>
      </w:r>
      <w:hyperlink r:id="rId6" w:history="1">
        <w:r w:rsidR="00CA056D" w:rsidRPr="00CA056D">
          <w:rPr>
            <w:rStyle w:val="Hiperpovezava"/>
            <w:b/>
            <w:sz w:val="28"/>
            <w:szCs w:val="28"/>
          </w:rPr>
          <w:t>info@avp-rs.si</w:t>
        </w:r>
      </w:hyperlink>
      <w:r w:rsidR="00CA056D" w:rsidRPr="00CA056D">
        <w:rPr>
          <w:b/>
          <w:sz w:val="28"/>
          <w:szCs w:val="28"/>
        </w:rPr>
        <w:t xml:space="preserve"> </w:t>
      </w:r>
    </w:p>
    <w:p w:rsidR="00CA056D" w:rsidRPr="00CA056D" w:rsidRDefault="00CA056D" w:rsidP="00CA056D">
      <w:pPr>
        <w:rPr>
          <w:b/>
          <w:sz w:val="28"/>
          <w:szCs w:val="28"/>
        </w:rPr>
      </w:pPr>
      <w:r w:rsidRPr="00CA056D">
        <w:rPr>
          <w:b/>
          <w:sz w:val="28"/>
          <w:szCs w:val="28"/>
        </w:rPr>
        <w:t xml:space="preserve">Ministrstvo za notranje zadeve, Policija, </w:t>
      </w:r>
      <w:hyperlink r:id="rId7" w:history="1">
        <w:r w:rsidRPr="00CA056D">
          <w:rPr>
            <w:rStyle w:val="Hiperpovezava"/>
            <w:b/>
            <w:sz w:val="28"/>
            <w:szCs w:val="28"/>
          </w:rPr>
          <w:t>gp.policija@policija.si</w:t>
        </w:r>
      </w:hyperlink>
      <w:r w:rsidRPr="00CA056D">
        <w:rPr>
          <w:b/>
          <w:sz w:val="28"/>
          <w:szCs w:val="28"/>
        </w:rPr>
        <w:t xml:space="preserve"> </w:t>
      </w:r>
    </w:p>
    <w:p w:rsidR="00365AF3" w:rsidRPr="00CA056D" w:rsidRDefault="00365AF3">
      <w:pPr>
        <w:rPr>
          <w:b/>
          <w:sz w:val="28"/>
          <w:szCs w:val="28"/>
        </w:rPr>
      </w:pPr>
      <w:r w:rsidRPr="00CA056D">
        <w:rPr>
          <w:b/>
          <w:sz w:val="28"/>
          <w:szCs w:val="28"/>
        </w:rPr>
        <w:t>Avto moto zveza Slovenije</w:t>
      </w:r>
      <w:r w:rsidR="00CA056D" w:rsidRPr="00CA056D">
        <w:rPr>
          <w:b/>
          <w:sz w:val="28"/>
          <w:szCs w:val="28"/>
        </w:rPr>
        <w:t xml:space="preserve">, </w:t>
      </w:r>
      <w:hyperlink r:id="rId8" w:history="1">
        <w:r w:rsidR="00CA056D" w:rsidRPr="00CA056D">
          <w:rPr>
            <w:rStyle w:val="Hiperpovezava"/>
            <w:b/>
            <w:sz w:val="28"/>
            <w:szCs w:val="28"/>
          </w:rPr>
          <w:t>info@amzs.si</w:t>
        </w:r>
      </w:hyperlink>
      <w:r w:rsidR="00CA056D" w:rsidRPr="00CA056D">
        <w:rPr>
          <w:b/>
          <w:sz w:val="28"/>
          <w:szCs w:val="28"/>
        </w:rPr>
        <w:t xml:space="preserve"> </w:t>
      </w:r>
    </w:p>
    <w:p w:rsidR="00365AF3" w:rsidRDefault="00365AF3">
      <w:r w:rsidRPr="00CA056D">
        <w:rPr>
          <w:b/>
          <w:sz w:val="28"/>
          <w:szCs w:val="28"/>
        </w:rPr>
        <w:t>Zavod Varna pot</w:t>
      </w:r>
      <w:r w:rsidR="00CA056D" w:rsidRPr="00CA056D">
        <w:rPr>
          <w:b/>
          <w:sz w:val="28"/>
          <w:szCs w:val="28"/>
        </w:rPr>
        <w:t xml:space="preserve">, </w:t>
      </w:r>
      <w:hyperlink r:id="rId9" w:history="1">
        <w:r w:rsidR="00CA056D" w:rsidRPr="00CA056D">
          <w:rPr>
            <w:rStyle w:val="Hiperpovezava"/>
            <w:b/>
            <w:sz w:val="28"/>
            <w:szCs w:val="28"/>
          </w:rPr>
          <w:t>info@varna-pot.si</w:t>
        </w:r>
      </w:hyperlink>
      <w:r w:rsidR="00CA056D">
        <w:t xml:space="preserve"> </w:t>
      </w:r>
    </w:p>
    <w:p w:rsidR="00080901" w:rsidRPr="00080901" w:rsidRDefault="00080901">
      <w:pPr>
        <w:rPr>
          <w:b/>
          <w:sz w:val="28"/>
          <w:szCs w:val="28"/>
        </w:rPr>
      </w:pPr>
      <w:r w:rsidRPr="00080901">
        <w:rPr>
          <w:b/>
          <w:sz w:val="28"/>
          <w:szCs w:val="28"/>
        </w:rPr>
        <w:t>RTV Slovenija, uredništvo Tarče</w:t>
      </w:r>
      <w:r>
        <w:rPr>
          <w:b/>
          <w:sz w:val="28"/>
          <w:szCs w:val="28"/>
        </w:rPr>
        <w:t xml:space="preserve">, </w:t>
      </w:r>
      <w:hyperlink r:id="rId10" w:history="1">
        <w:r w:rsidRPr="00D0559D">
          <w:rPr>
            <w:rStyle w:val="Hiperpovezava"/>
            <w:b/>
            <w:sz w:val="28"/>
            <w:szCs w:val="28"/>
          </w:rPr>
          <w:t>tarca@rtvslo.si</w:t>
        </w:r>
      </w:hyperlink>
      <w:r>
        <w:rPr>
          <w:b/>
          <w:sz w:val="28"/>
          <w:szCs w:val="28"/>
        </w:rPr>
        <w:t xml:space="preserve"> </w:t>
      </w:r>
    </w:p>
    <w:p w:rsidR="00E4232D" w:rsidRDefault="00E4232D"/>
    <w:p w:rsidR="00397720" w:rsidRDefault="00397720"/>
    <w:p w:rsidR="00CA056D" w:rsidRDefault="00CA056D"/>
    <w:p w:rsidR="00365AF3" w:rsidRDefault="00E4232D">
      <w:r>
        <w:t xml:space="preserve">Zadeva: </w:t>
      </w:r>
      <w:r w:rsidRPr="006067B4">
        <w:rPr>
          <w:b/>
          <w:sz w:val="28"/>
          <w:szCs w:val="28"/>
        </w:rPr>
        <w:t xml:space="preserve">Pobuda za spremembo </w:t>
      </w:r>
      <w:r w:rsidR="00CA056D" w:rsidRPr="006067B4">
        <w:rPr>
          <w:b/>
          <w:sz w:val="28"/>
          <w:szCs w:val="28"/>
        </w:rPr>
        <w:t>7</w:t>
      </w:r>
      <w:r w:rsidRPr="006067B4">
        <w:rPr>
          <w:b/>
          <w:sz w:val="28"/>
          <w:szCs w:val="28"/>
        </w:rPr>
        <w:t>1 člena Zakona o varnosti v cestnem prometu</w:t>
      </w:r>
    </w:p>
    <w:p w:rsidR="00CA056D" w:rsidRDefault="00CA056D"/>
    <w:p w:rsidR="00CA056D" w:rsidRDefault="00CA056D"/>
    <w:p w:rsidR="001A5CE3" w:rsidRDefault="001A5CE3">
      <w:r>
        <w:t>Spoštovani,</w:t>
      </w:r>
    </w:p>
    <w:p w:rsidR="00397720" w:rsidRDefault="00397720"/>
    <w:p w:rsidR="004F518D" w:rsidRDefault="004A7D3C">
      <w:r>
        <w:t xml:space="preserve">Slovenija je bila ena izmed </w:t>
      </w:r>
      <w:r w:rsidR="006067B4">
        <w:t xml:space="preserve">prvih </w:t>
      </w:r>
      <w:r w:rsidR="00CA056D">
        <w:t xml:space="preserve">delov srednje Evrope, </w:t>
      </w:r>
      <w:r>
        <w:t>ki je relativno hitr</w:t>
      </w:r>
      <w:r w:rsidR="006067B4">
        <w:t>o sledila skandinavskim državam</w:t>
      </w:r>
      <w:r>
        <w:t xml:space="preserve"> </w:t>
      </w:r>
      <w:r w:rsidR="00CA056D">
        <w:t xml:space="preserve">pri uveljavljanju uporabe </w:t>
      </w:r>
      <w:r w:rsidR="004F518D">
        <w:t xml:space="preserve">zasenčenih dnevnih </w:t>
      </w:r>
      <w:r w:rsidR="000B7CDD">
        <w:t xml:space="preserve">luči </w:t>
      </w:r>
      <w:r w:rsidR="004F518D">
        <w:t>na vozilih v cestnem prometu. Skandinavske države so</w:t>
      </w:r>
      <w:r w:rsidR="00871979">
        <w:t xml:space="preserve"> </w:t>
      </w:r>
      <w:r w:rsidR="006067B4">
        <w:t>se za tako potezo odločile na osnovi več študij, ki so dokazovale povečanje varnosti na cestah ob uporabi zasenčenih luči čez dan. P</w:t>
      </w:r>
      <w:r w:rsidR="00871979">
        <w:t>ovečevanja varnosti na cest</w:t>
      </w:r>
      <w:r w:rsidR="004F518D">
        <w:t>ah</w:t>
      </w:r>
      <w:r>
        <w:t xml:space="preserve"> </w:t>
      </w:r>
      <w:r w:rsidR="006067B4">
        <w:t>je bilo torej vodilo za spreminjanje</w:t>
      </w:r>
      <w:r w:rsidR="001A5CE3">
        <w:t xml:space="preserve"> praks</w:t>
      </w:r>
      <w:r w:rsidR="006067B4">
        <w:t>e</w:t>
      </w:r>
      <w:r w:rsidR="001A5CE3">
        <w:t xml:space="preserve"> </w:t>
      </w:r>
      <w:r w:rsidR="004F518D">
        <w:t xml:space="preserve">in </w:t>
      </w:r>
      <w:r w:rsidR="006067B4">
        <w:t xml:space="preserve">zato so v </w:t>
      </w:r>
      <w:r w:rsidR="004F518D">
        <w:t xml:space="preserve">predpise </w:t>
      </w:r>
      <w:r>
        <w:t>vnašale določil</w:t>
      </w:r>
      <w:r w:rsidR="004F518D">
        <w:t>a</w:t>
      </w:r>
      <w:r>
        <w:t xml:space="preserve"> o obvezni stalni uporabi </w:t>
      </w:r>
      <w:r w:rsidR="001A5CE3">
        <w:t>zasenčenih</w:t>
      </w:r>
      <w:r>
        <w:t xml:space="preserve"> luči za vozila v cestnem prometu. Z leti se je obvezna stalna uporaba luči na vozilih v cestnem prometu razširila praktično po </w:t>
      </w:r>
      <w:r w:rsidR="004F518D">
        <w:t>celi</w:t>
      </w:r>
      <w:r>
        <w:t xml:space="preserve"> Evropi. </w:t>
      </w:r>
    </w:p>
    <w:p w:rsidR="004A7D3C" w:rsidRDefault="004A7D3C">
      <w:r>
        <w:t xml:space="preserve">Vozniki smo se vožnje </w:t>
      </w:r>
      <w:r w:rsidR="001A5CE3">
        <w:t>z zasenčenimi lučmi</w:t>
      </w:r>
      <w:r>
        <w:t xml:space="preserve"> navadili in zelo redko se je našel voznik, ki tega predpisa ni upošteval. </w:t>
      </w:r>
      <w:r w:rsidR="001A5CE3">
        <w:t>Obvezni uporabi zasenčenih luči v prometu v večini evropskih držav so sledili proizvajalci vozil</w:t>
      </w:r>
      <w:r>
        <w:t xml:space="preserve">, ki so </w:t>
      </w:r>
      <w:r w:rsidR="00080901">
        <w:t>postopno</w:t>
      </w:r>
      <w:r>
        <w:t xml:space="preserve"> uvajali sisteme, ki so samodejno vklopili </w:t>
      </w:r>
      <w:r w:rsidR="00080901">
        <w:t xml:space="preserve">zasenčene </w:t>
      </w:r>
      <w:r>
        <w:t xml:space="preserve">luči ob zagonu motorja. </w:t>
      </w:r>
      <w:r w:rsidR="00704254">
        <w:t>O</w:t>
      </w:r>
      <w:r>
        <w:t>b taki</w:t>
      </w:r>
      <w:r w:rsidR="00704254">
        <w:t xml:space="preserve"> opremi</w:t>
      </w:r>
      <w:r>
        <w:t xml:space="preserve"> vozil </w:t>
      </w:r>
      <w:r w:rsidR="00704254">
        <w:t xml:space="preserve">smo se vozniki postopoma </w:t>
      </w:r>
      <w:r>
        <w:t xml:space="preserve">odvadili </w:t>
      </w:r>
      <w:r w:rsidR="00704254">
        <w:t xml:space="preserve">posebnega </w:t>
      </w:r>
      <w:r>
        <w:t xml:space="preserve">razmisleka </w:t>
      </w:r>
      <w:r w:rsidR="00704254">
        <w:t>o</w:t>
      </w:r>
      <w:r>
        <w:t xml:space="preserve"> potreb</w:t>
      </w:r>
      <w:r w:rsidR="00704254">
        <w:t>i</w:t>
      </w:r>
      <w:r>
        <w:t xml:space="preserve"> po </w:t>
      </w:r>
      <w:r w:rsidR="00704254">
        <w:t>vklapljanju luči na vozilu ob spreminjajočih se pogojih in okoliščinah, ko se vidljivost na cesti spremeni</w:t>
      </w:r>
      <w:r>
        <w:t>.</w:t>
      </w:r>
    </w:p>
    <w:p w:rsidR="004A7D3C" w:rsidRDefault="004A7D3C">
      <w:r>
        <w:t>Pred nekaj leti so se pojavile</w:t>
      </w:r>
      <w:r w:rsidR="004F518D">
        <w:t xml:space="preserve"> nove </w:t>
      </w:r>
      <w:r>
        <w:t xml:space="preserve">LED luči, ki so bile v prvem trenutku </w:t>
      </w:r>
      <w:r w:rsidR="00871979">
        <w:t xml:space="preserve">bolj </w:t>
      </w:r>
      <w:r>
        <w:t xml:space="preserve">dizajnerski hit in so </w:t>
      </w:r>
      <w:r w:rsidR="00080901">
        <w:t>bile namenjene predvsem za dosego</w:t>
      </w:r>
      <w:r>
        <w:t xml:space="preserve"> poudark</w:t>
      </w:r>
      <w:r w:rsidR="00080901">
        <w:t>ov</w:t>
      </w:r>
      <w:r>
        <w:t xml:space="preserve"> pri oblikovanju vozil</w:t>
      </w:r>
      <w:r w:rsidR="00080901">
        <w:t>. Avtomobilski t</w:t>
      </w:r>
      <w:r>
        <w:t>rg je tehnično novost</w:t>
      </w:r>
      <w:r w:rsidR="004F518D">
        <w:t xml:space="preserve"> zato</w:t>
      </w:r>
      <w:r>
        <w:t xml:space="preserve"> zelo hitro sprejel. Na žalost pa so proizvajalci ob </w:t>
      </w:r>
      <w:r w:rsidR="004F518D">
        <w:t xml:space="preserve">uvajanju </w:t>
      </w:r>
      <w:r>
        <w:t>tehničn</w:t>
      </w:r>
      <w:r w:rsidR="004F518D">
        <w:t>e</w:t>
      </w:r>
      <w:r>
        <w:t xml:space="preserve"> novosti z LED lučmi opremili </w:t>
      </w:r>
      <w:r>
        <w:lastRenderedPageBreak/>
        <w:t xml:space="preserve">le sprednji del vozila, medtem ko je zadek ostal neosvetljen. </w:t>
      </w:r>
      <w:r w:rsidR="00945F14">
        <w:t xml:space="preserve"> </w:t>
      </w:r>
      <w:r w:rsidR="00080901">
        <w:t>Obstajata dve razlagi zakaj tako.</w:t>
      </w:r>
      <w:r w:rsidR="004F518D">
        <w:t xml:space="preserve"> Prvič</w:t>
      </w:r>
      <w:r w:rsidR="00945F14">
        <w:t xml:space="preserve">, da gre za večjo varnost, ker se v dnevni svetlobi ob neprižganih zadnjih </w:t>
      </w:r>
      <w:r w:rsidR="004F518D">
        <w:t>lučeh bolje vidijo zavorne luči. Drugič,da</w:t>
      </w:r>
      <w:r w:rsidR="00945F14">
        <w:t xml:space="preserve"> je </w:t>
      </w:r>
      <w:r w:rsidR="004F518D">
        <w:t xml:space="preserve">vzrok v </w:t>
      </w:r>
      <w:r w:rsidR="00945F14">
        <w:t>varčevanju z energijo.</w:t>
      </w:r>
      <w:r w:rsidR="00704254">
        <w:t xml:space="preserve"> Mislim, da sta ob</w:t>
      </w:r>
      <w:r w:rsidR="00080901">
        <w:t>e</w:t>
      </w:r>
      <w:r w:rsidR="00704254">
        <w:t xml:space="preserve"> </w:t>
      </w:r>
      <w:r w:rsidR="00080901">
        <w:t>razlagi</w:t>
      </w:r>
      <w:r w:rsidR="00704254">
        <w:t xml:space="preserve"> bolj na trhlih noga</w:t>
      </w:r>
      <w:r w:rsidR="004F518D">
        <w:t>h, predvsem če jih primerjamo s celovito ugotovljenim</w:t>
      </w:r>
      <w:r w:rsidR="000B7CDD">
        <w:t xml:space="preserve"> </w:t>
      </w:r>
      <w:r w:rsidR="00704254">
        <w:t xml:space="preserve">negativnim vplivom na varnost prometa, ki jih </w:t>
      </w:r>
      <w:r w:rsidR="004F518D">
        <w:t xml:space="preserve">povzroča </w:t>
      </w:r>
      <w:r w:rsidR="00704254">
        <w:t xml:space="preserve">slabša vidljivost zadnjega dela </w:t>
      </w:r>
      <w:r w:rsidR="004F518D">
        <w:t>vozila.</w:t>
      </w:r>
    </w:p>
    <w:p w:rsidR="00945F14" w:rsidRDefault="004F518D">
      <w:r>
        <w:t>Na u</w:t>
      </w:r>
      <w:r w:rsidR="00704254">
        <w:t>vedb</w:t>
      </w:r>
      <w:r>
        <w:t>o</w:t>
      </w:r>
      <w:r w:rsidR="00704254">
        <w:t xml:space="preserve"> dnevnih LED luči</w:t>
      </w:r>
      <w:r w:rsidR="00945F14">
        <w:t xml:space="preserve"> pri </w:t>
      </w:r>
      <w:r w:rsidR="00704254">
        <w:t xml:space="preserve">večini </w:t>
      </w:r>
      <w:r w:rsidR="00945F14">
        <w:t>proizvajalc</w:t>
      </w:r>
      <w:r w:rsidR="00704254">
        <w:t>ev</w:t>
      </w:r>
      <w:r w:rsidR="00945F14">
        <w:t xml:space="preserve"> vozil </w:t>
      </w:r>
      <w:r>
        <w:t xml:space="preserve">so </w:t>
      </w:r>
      <w:r w:rsidR="00945F14">
        <w:t>voznik</w:t>
      </w:r>
      <w:r>
        <w:t>i reagirali na način, da so se zadovoljili s formalno razlago o ustreznosti dnevnih LED luči</w:t>
      </w:r>
      <w:r w:rsidR="00080901">
        <w:t xml:space="preserve"> z zakonom</w:t>
      </w:r>
      <w:r>
        <w:t>, hkrati pa</w:t>
      </w:r>
      <w:r w:rsidR="00945F14">
        <w:t xml:space="preserve"> v celoti pozab</w:t>
      </w:r>
      <w:r>
        <w:t>ili</w:t>
      </w:r>
      <w:r w:rsidR="00945F14">
        <w:t xml:space="preserve"> </w:t>
      </w:r>
      <w:r w:rsidR="00704254">
        <w:t xml:space="preserve">na </w:t>
      </w:r>
      <w:r w:rsidR="00945F14">
        <w:t>neosvetljen zadek</w:t>
      </w:r>
      <w:r w:rsidR="00704254">
        <w:t xml:space="preserve"> vozila</w:t>
      </w:r>
      <w:r w:rsidR="00945F14">
        <w:t xml:space="preserve">. </w:t>
      </w:r>
      <w:r w:rsidR="00704254">
        <w:t xml:space="preserve">Slaba označenost zadkov vozil se </w:t>
      </w:r>
      <w:r>
        <w:t xml:space="preserve">kot </w:t>
      </w:r>
      <w:r w:rsidR="00704254">
        <w:t xml:space="preserve">potencirano </w:t>
      </w:r>
      <w:r>
        <w:t xml:space="preserve">nevarna </w:t>
      </w:r>
      <w:r w:rsidR="00704254">
        <w:t xml:space="preserve">izkaže v </w:t>
      </w:r>
      <w:r w:rsidR="00E4373C">
        <w:t>poslabšani vidljivosti na cesti,</w:t>
      </w:r>
      <w:r w:rsidR="00080901">
        <w:t xml:space="preserve"> </w:t>
      </w:r>
      <w:r w:rsidR="00E4373C">
        <w:t>ob</w:t>
      </w:r>
      <w:r w:rsidR="00945F14">
        <w:t xml:space="preserve"> megl</w:t>
      </w:r>
      <w:r w:rsidR="00E4373C">
        <w:t>i</w:t>
      </w:r>
      <w:r w:rsidR="00945F14">
        <w:t>,</w:t>
      </w:r>
      <w:r w:rsidR="00E4373C">
        <w:t xml:space="preserve"> v</w:t>
      </w:r>
      <w:r w:rsidR="00945F14">
        <w:t xml:space="preserve"> deževn</w:t>
      </w:r>
      <w:r w:rsidR="00E4373C">
        <w:t xml:space="preserve">em in </w:t>
      </w:r>
      <w:r w:rsidR="00945F14">
        <w:t>siv</w:t>
      </w:r>
      <w:r w:rsidR="00E4373C">
        <w:t>em</w:t>
      </w:r>
      <w:r w:rsidR="00945F14">
        <w:t xml:space="preserve"> vreme</w:t>
      </w:r>
      <w:r w:rsidR="00E4373C">
        <w:t>nu</w:t>
      </w:r>
      <w:r w:rsidR="00945F14">
        <w:t xml:space="preserve">, </w:t>
      </w:r>
      <w:r w:rsidR="00E4373C">
        <w:t xml:space="preserve">v </w:t>
      </w:r>
      <w:r w:rsidR="00704254">
        <w:t>večern</w:t>
      </w:r>
      <w:r w:rsidR="00E4373C">
        <w:t>em</w:t>
      </w:r>
      <w:r w:rsidR="00704254">
        <w:t xml:space="preserve"> mrak</w:t>
      </w:r>
      <w:r w:rsidR="00E4373C">
        <w:t xml:space="preserve">u, ali vožnja v tunelih. To pomeni, da se v takih, hitro spreminjajočih pogojih vidljivosti, varnost na cesti nevarno zmanjša. </w:t>
      </w:r>
      <w:r w:rsidR="006510C8">
        <w:t xml:space="preserve"> Enako velja za</w:t>
      </w:r>
      <w:r w:rsidR="00945F14">
        <w:t xml:space="preserve"> vožnj</w:t>
      </w:r>
      <w:r w:rsidR="006510C8">
        <w:t>o</w:t>
      </w:r>
      <w:r w:rsidR="00945F14">
        <w:t xml:space="preserve"> v tunelih</w:t>
      </w:r>
      <w:r w:rsidR="00E4373C">
        <w:t>. Uvedba dnevnih LED luči na sprednjem delu vozila ponovno nalaga vozniku nalogo, ki jo je v zadnjih desetletjih že pozabil, skrb za pravilno osvetlitev vozila v vseh okoliščinah.</w:t>
      </w:r>
    </w:p>
    <w:p w:rsidR="003B080E" w:rsidRDefault="006510C8">
      <w:r>
        <w:t xml:space="preserve">Zadnja tragična nesreča na avtocesti pri Postojni še vedno odmeva. V prvih komentarjih in analizah nesreče se je vsa kritika osredotočila na prehitre voznike in na pomanjkljivo opozarjanje </w:t>
      </w:r>
      <w:r w:rsidR="00080901">
        <w:t>DARSA</w:t>
      </w:r>
      <w:r w:rsidR="00080901">
        <w:t xml:space="preserve"> </w:t>
      </w:r>
      <w:r>
        <w:t xml:space="preserve">o megli </w:t>
      </w:r>
      <w:r w:rsidR="00080901">
        <w:t>na odseku AC</w:t>
      </w:r>
      <w:r>
        <w:t xml:space="preserve">. Nihče pa ni </w:t>
      </w:r>
      <w:r w:rsidR="000B7CDD">
        <w:t xml:space="preserve">niti </w:t>
      </w:r>
      <w:r>
        <w:t xml:space="preserve">omenil možnosti, da so bila vozila za </w:t>
      </w:r>
      <w:r w:rsidR="00080901">
        <w:t>vidljivost v</w:t>
      </w:r>
      <w:r>
        <w:t xml:space="preserve"> megl</w:t>
      </w:r>
      <w:r w:rsidR="00080901">
        <w:t>i</w:t>
      </w:r>
      <w:r>
        <w:t xml:space="preserve"> neprimerno osvetljena, beri, da so uporabljala dnevne luči in so bili zadki vozil neosvetljeni. Zaradi tega tudi ne pričakujem, da bo kdorkoli od pristojnih, policija, preiskovalni sodnik, upravljavec AC, instruktorji varne vožnje, Agencija za varnost prometa</w:t>
      </w:r>
      <w:r w:rsidR="00E4373C">
        <w:t>, AMZS</w:t>
      </w:r>
      <w:r>
        <w:t xml:space="preserve"> predlagal tudi preiskavo</w:t>
      </w:r>
      <w:r w:rsidR="00E4373C">
        <w:t xml:space="preserve"> v smeri</w:t>
      </w:r>
      <w:r>
        <w:t xml:space="preserve">, kakšne luči so </w:t>
      </w:r>
      <w:r w:rsidR="00E4373C">
        <w:t xml:space="preserve">označevale </w:t>
      </w:r>
      <w:r w:rsidR="003B080E">
        <w:t>vozil</w:t>
      </w:r>
      <w:r w:rsidR="00E4373C">
        <w:t>a</w:t>
      </w:r>
      <w:r w:rsidR="003B080E">
        <w:t xml:space="preserve"> udeležen</w:t>
      </w:r>
      <w:r w:rsidR="00E4373C">
        <w:t>a</w:t>
      </w:r>
      <w:r w:rsidR="003B080E">
        <w:t xml:space="preserve"> v </w:t>
      </w:r>
      <w:r w:rsidR="007B00B5">
        <w:t>tem verižnem trčenju</w:t>
      </w:r>
      <w:r w:rsidR="007565ED">
        <w:t xml:space="preserve">. </w:t>
      </w:r>
      <w:r w:rsidR="00080901">
        <w:t xml:space="preserve">Kako </w:t>
      </w:r>
      <w:r w:rsidR="007565ED">
        <w:t xml:space="preserve">pomembno </w:t>
      </w:r>
      <w:r w:rsidR="006067B4">
        <w:t>vlogo pri</w:t>
      </w:r>
      <w:r w:rsidR="007565ED">
        <w:t xml:space="preserve"> tako obsežne</w:t>
      </w:r>
      <w:r w:rsidR="006067B4">
        <w:t>m</w:t>
      </w:r>
      <w:r w:rsidR="007565ED">
        <w:t xml:space="preserve"> trčenj</w:t>
      </w:r>
      <w:r w:rsidR="006067B4">
        <w:t xml:space="preserve">u je imela </w:t>
      </w:r>
      <w:r w:rsidR="007565ED">
        <w:t xml:space="preserve">neprimerna </w:t>
      </w:r>
      <w:r w:rsidR="006067B4">
        <w:t xml:space="preserve">osvetlitev </w:t>
      </w:r>
      <w:r w:rsidR="007565ED">
        <w:t>vozil</w:t>
      </w:r>
      <w:r w:rsidR="00080901">
        <w:t xml:space="preserve"> z</w:t>
      </w:r>
      <w:r w:rsidR="00080901">
        <w:t>ato nikoli ne bomo ugotovili</w:t>
      </w:r>
      <w:r w:rsidR="00080901">
        <w:t>.</w:t>
      </w:r>
    </w:p>
    <w:p w:rsidR="007B00B5" w:rsidRDefault="007B00B5">
      <w:r>
        <w:t>Prepričan sem, da bi morali vsi,</w:t>
      </w:r>
      <w:r w:rsidR="00397720">
        <w:t xml:space="preserve"> </w:t>
      </w:r>
      <w:r>
        <w:t>ki se tako ali drugače ukvarjaj</w:t>
      </w:r>
      <w:r w:rsidR="00397720">
        <w:t>o</w:t>
      </w:r>
      <w:r>
        <w:t xml:space="preserve"> z varnostjo v prometu predlagati spremembe, ki bi ponovno uvedle že p</w:t>
      </w:r>
      <w:r w:rsidR="00397720">
        <w:t>reizkuše</w:t>
      </w:r>
      <w:r>
        <w:t>no prakso vožnje z vozili</w:t>
      </w:r>
      <w:r w:rsidR="006067B4">
        <w:t>, ki so osvetljena spredaj in zadaj</w:t>
      </w:r>
      <w:r>
        <w:t xml:space="preserve">. Gre preprosto za odločitev, da smo prepričani, da je za varnost na cesti vredno kaj narediti tudi na hitro, še posebej, če gre </w:t>
      </w:r>
      <w:r w:rsidR="00397720">
        <w:t xml:space="preserve">samo </w:t>
      </w:r>
      <w:r w:rsidR="006067B4">
        <w:t>za povrnitev že poznane prakse.</w:t>
      </w:r>
    </w:p>
    <w:p w:rsidR="00B54249" w:rsidRDefault="007B00B5">
      <w:r>
        <w:t>Za pripravo sprememb ni</w:t>
      </w:r>
      <w:r w:rsidR="003B080E">
        <w:t xml:space="preserve"> potrebna nobena posebna komisija, projektna naloga, raziskava ali drugo dolgotrajno ugotavljanje dejstev na terenu, dovolj je če se v času ko se mrači, v jutranji megli in v kakšnem sivem deževnem dnevu </w:t>
      </w:r>
      <w:r w:rsidR="006067B4">
        <w:t xml:space="preserve">nekaj </w:t>
      </w:r>
      <w:r w:rsidR="003B080E">
        <w:t>odgovorn</w:t>
      </w:r>
      <w:r w:rsidR="006067B4">
        <w:t xml:space="preserve">ih </w:t>
      </w:r>
      <w:r w:rsidR="003B080E">
        <w:t xml:space="preserve"> oseb </w:t>
      </w:r>
      <w:r w:rsidR="00B54249">
        <w:t>postavi</w:t>
      </w:r>
      <w:r w:rsidR="003B080E">
        <w:t xml:space="preserve"> na enega izmed nadvozov na ljubljanski obvoznici in beleži stanje. </w:t>
      </w:r>
      <w:r w:rsidR="00B54249">
        <w:t xml:space="preserve">Potem naj se še nekajkrat zapelje čez predor na AC pri Šentvidu. </w:t>
      </w:r>
    </w:p>
    <w:p w:rsidR="007B00B5" w:rsidRDefault="007B00B5" w:rsidP="007B00B5">
      <w:r>
        <w:t xml:space="preserve">Znana nemška avtomobilistična revija </w:t>
      </w:r>
      <w:proofErr w:type="spellStart"/>
      <w:r>
        <w:t>Auto</w:t>
      </w:r>
      <w:proofErr w:type="spellEnd"/>
      <w:r>
        <w:t xml:space="preserve"> motor </w:t>
      </w:r>
      <w:proofErr w:type="spellStart"/>
      <w:r>
        <w:t>und</w:t>
      </w:r>
      <w:proofErr w:type="spellEnd"/>
      <w:r>
        <w:t xml:space="preserve"> </w:t>
      </w:r>
      <w:proofErr w:type="spellStart"/>
      <w:r>
        <w:t>sport</w:t>
      </w:r>
      <w:proofErr w:type="spellEnd"/>
      <w:r>
        <w:t xml:space="preserve"> je nedavno zapisala, da je pomemben adut prihajajočega modela Renault Talisman</w:t>
      </w:r>
      <w:r w:rsidR="005925A7">
        <w:t xml:space="preserve"> (kopija na koncu teksta)</w:t>
      </w:r>
      <w:r>
        <w:t xml:space="preserve">, dejstvo, da ima ob vklopljenih dnevnih lučeh osvetljen tudi zadek. Za  glasnika nemške avtomobilske industrije, je </w:t>
      </w:r>
      <w:r w:rsidR="006067B4">
        <w:t xml:space="preserve">tako priznanje francoski tovarni </w:t>
      </w:r>
      <w:r>
        <w:t>nepričak</w:t>
      </w:r>
      <w:r w:rsidR="006067B4">
        <w:t>ovano</w:t>
      </w:r>
      <w:r>
        <w:t>, še posebej, ker se za tako rešitev ni odločil še noben nemški proizvajalec.</w:t>
      </w:r>
      <w:r w:rsidR="006067B4">
        <w:t xml:space="preserve"> Ali pa prav zaradi tega.</w:t>
      </w:r>
    </w:p>
    <w:p w:rsidR="000F3425" w:rsidRDefault="000F3425"/>
    <w:p w:rsidR="003B080E" w:rsidRDefault="005925A7">
      <w:r>
        <w:t>Zaradi navedenega</w:t>
      </w:r>
      <w:r w:rsidR="003B080E">
        <w:t xml:space="preserve">, </w:t>
      </w:r>
      <w:r w:rsidR="00B54249">
        <w:t xml:space="preserve">dajem </w:t>
      </w:r>
      <w:r w:rsidR="00397720">
        <w:t>naslovnikom</w:t>
      </w:r>
    </w:p>
    <w:p w:rsidR="00B54249" w:rsidRDefault="00B54249" w:rsidP="00B54249">
      <w:pPr>
        <w:jc w:val="center"/>
      </w:pPr>
      <w:r>
        <w:t>POBUDO</w:t>
      </w:r>
    </w:p>
    <w:p w:rsidR="00E4232D" w:rsidRDefault="00B54249" w:rsidP="00E4232D">
      <w:r>
        <w:t xml:space="preserve">za spremembo oziroma dopolnitev </w:t>
      </w:r>
      <w:r w:rsidR="00365AF3">
        <w:t xml:space="preserve">1. točke </w:t>
      </w:r>
      <w:r w:rsidR="00CA056D">
        <w:t>7</w:t>
      </w:r>
      <w:r w:rsidR="00365AF3">
        <w:t>1. člena Zakona o varnost</w:t>
      </w:r>
      <w:r w:rsidR="00E4232D">
        <w:t>i cestnega prometa in drugih</w:t>
      </w:r>
      <w:r w:rsidR="00365AF3">
        <w:t xml:space="preserve"> </w:t>
      </w:r>
      <w:r>
        <w:t>predpisov, ki določajo uporabo dnevnih luči na tak način, da</w:t>
      </w:r>
      <w:r w:rsidR="00E4232D">
        <w:t xml:space="preserve"> </w:t>
      </w:r>
      <w:r w:rsidR="00CA056D">
        <w:t xml:space="preserve">bodo vozila v prihodnje osvetljena </w:t>
      </w:r>
      <w:r w:rsidR="00CA056D">
        <w:lastRenderedPageBreak/>
        <w:t>spredaj in zadaj</w:t>
      </w:r>
      <w:r w:rsidR="00E4232D" w:rsidRPr="00E4232D">
        <w:t>.</w:t>
      </w:r>
      <w:r w:rsidR="00CA056D">
        <w:t xml:space="preserve"> Pa če zaradi drugega n</w:t>
      </w:r>
      <w:r w:rsidR="00397720">
        <w:t>e</w:t>
      </w:r>
      <w:r w:rsidR="00CA056D">
        <w:t>, zaradi vseh žrtev in materialne škode povzročene v nedavnem verižnem trčenju pri Postojni.</w:t>
      </w:r>
    </w:p>
    <w:p w:rsidR="00CA056D" w:rsidRDefault="00CA056D" w:rsidP="00E4232D">
      <w:r>
        <w:t>S spoštovanjem,</w:t>
      </w:r>
    </w:p>
    <w:p w:rsidR="00397720" w:rsidRDefault="00397720" w:rsidP="00E4232D"/>
    <w:p w:rsidR="00CA056D" w:rsidRDefault="00397720" w:rsidP="00397720">
      <w:pPr>
        <w:tabs>
          <w:tab w:val="left" w:pos="6379"/>
        </w:tabs>
      </w:pPr>
      <w:r>
        <w:tab/>
        <w:t>Andrej Šolar</w:t>
      </w:r>
    </w:p>
    <w:p w:rsidR="00397720" w:rsidRDefault="00397720" w:rsidP="00397720">
      <w:pPr>
        <w:tabs>
          <w:tab w:val="left" w:pos="6379"/>
        </w:tabs>
      </w:pPr>
    </w:p>
    <w:p w:rsidR="00397720" w:rsidRDefault="00597941" w:rsidP="00397720">
      <w:pPr>
        <w:tabs>
          <w:tab w:val="left" w:pos="6379"/>
        </w:tabs>
      </w:pPr>
      <w:r>
        <w:t>Ljubljana, 15.2.2016.</w:t>
      </w:r>
      <w:bookmarkStart w:id="0" w:name="_GoBack"/>
      <w:bookmarkEnd w:id="0"/>
    </w:p>
    <w:p w:rsidR="00397720" w:rsidRDefault="00397720" w:rsidP="00397720">
      <w:pPr>
        <w:tabs>
          <w:tab w:val="left" w:pos="6379"/>
        </w:tabs>
      </w:pPr>
      <w:r>
        <w:rPr>
          <w:noProof/>
          <w:lang w:eastAsia="sl-SI"/>
        </w:rPr>
        <w:drawing>
          <wp:anchor distT="0" distB="0" distL="114300" distR="114300" simplePos="0" relativeHeight="251658240" behindDoc="0" locked="0" layoutInCell="1" allowOverlap="1" wp14:anchorId="7EA25907" wp14:editId="353E6618">
            <wp:simplePos x="0" y="0"/>
            <wp:positionH relativeFrom="column">
              <wp:posOffset>-80645</wp:posOffset>
            </wp:positionH>
            <wp:positionV relativeFrom="paragraph">
              <wp:posOffset>859790</wp:posOffset>
            </wp:positionV>
            <wp:extent cx="6249035" cy="543814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9035" cy="5438140"/>
                    </a:xfrm>
                    <a:prstGeom prst="rect">
                      <a:avLst/>
                    </a:prstGeom>
                    <a:noFill/>
                  </pic:spPr>
                </pic:pic>
              </a:graphicData>
            </a:graphic>
            <wp14:sizeRelH relativeFrom="page">
              <wp14:pctWidth>0</wp14:pctWidth>
            </wp14:sizeRelH>
            <wp14:sizeRelV relativeFrom="page">
              <wp14:pctHeight>0</wp14:pctHeight>
            </wp14:sizeRelV>
          </wp:anchor>
        </w:drawing>
      </w:r>
    </w:p>
    <w:p w:rsidR="00397720" w:rsidRPr="00E4232D" w:rsidRDefault="00397720" w:rsidP="00397720">
      <w:pPr>
        <w:tabs>
          <w:tab w:val="left" w:pos="6379"/>
        </w:tabs>
      </w:pPr>
      <w:r>
        <w:t xml:space="preserve">Prispevek o vozilu Renault Talisman, </w:t>
      </w:r>
      <w:proofErr w:type="spellStart"/>
      <w:r>
        <w:t>Auto</w:t>
      </w:r>
      <w:proofErr w:type="spellEnd"/>
      <w:r>
        <w:t xml:space="preserve"> motor </w:t>
      </w:r>
      <w:proofErr w:type="spellStart"/>
      <w:r>
        <w:t>und</w:t>
      </w:r>
      <w:proofErr w:type="spellEnd"/>
      <w:r>
        <w:t xml:space="preserve"> </w:t>
      </w:r>
      <w:proofErr w:type="spellStart"/>
      <w:r>
        <w:t>sport</w:t>
      </w:r>
      <w:proofErr w:type="spellEnd"/>
      <w:r>
        <w:t>, št. 25, 26.11.2015</w:t>
      </w:r>
    </w:p>
    <w:sectPr w:rsidR="00397720" w:rsidRPr="00E423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3C"/>
    <w:rsid w:val="00080901"/>
    <w:rsid w:val="000B7CDD"/>
    <w:rsid w:val="000F3425"/>
    <w:rsid w:val="001A5CE3"/>
    <w:rsid w:val="0031523E"/>
    <w:rsid w:val="00350079"/>
    <w:rsid w:val="00365AF3"/>
    <w:rsid w:val="00384027"/>
    <w:rsid w:val="00397720"/>
    <w:rsid w:val="003B080E"/>
    <w:rsid w:val="004A7D3C"/>
    <w:rsid w:val="004F518D"/>
    <w:rsid w:val="005925A7"/>
    <w:rsid w:val="00597941"/>
    <w:rsid w:val="006067B4"/>
    <w:rsid w:val="006510C8"/>
    <w:rsid w:val="00704254"/>
    <w:rsid w:val="00750447"/>
    <w:rsid w:val="007565ED"/>
    <w:rsid w:val="007B00B5"/>
    <w:rsid w:val="00871979"/>
    <w:rsid w:val="00945F14"/>
    <w:rsid w:val="00B54249"/>
    <w:rsid w:val="00CA056D"/>
    <w:rsid w:val="00E4232D"/>
    <w:rsid w:val="00E4373C"/>
    <w:rsid w:val="00FC03F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925A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925A7"/>
    <w:rPr>
      <w:rFonts w:ascii="Tahoma" w:hAnsi="Tahoma" w:cs="Tahoma"/>
      <w:sz w:val="16"/>
      <w:szCs w:val="16"/>
    </w:rPr>
  </w:style>
  <w:style w:type="character" w:styleId="Hiperpovezava">
    <w:name w:val="Hyperlink"/>
    <w:basedOn w:val="Privzetapisavaodstavka"/>
    <w:uiPriority w:val="99"/>
    <w:unhideWhenUsed/>
    <w:rsid w:val="00CA05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925A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925A7"/>
    <w:rPr>
      <w:rFonts w:ascii="Tahoma" w:hAnsi="Tahoma" w:cs="Tahoma"/>
      <w:sz w:val="16"/>
      <w:szCs w:val="16"/>
    </w:rPr>
  </w:style>
  <w:style w:type="character" w:styleId="Hiperpovezava">
    <w:name w:val="Hyperlink"/>
    <w:basedOn w:val="Privzetapisavaodstavka"/>
    <w:uiPriority w:val="99"/>
    <w:unhideWhenUsed/>
    <w:rsid w:val="00CA05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46255">
      <w:bodyDiv w:val="1"/>
      <w:marLeft w:val="0"/>
      <w:marRight w:val="0"/>
      <w:marTop w:val="0"/>
      <w:marBottom w:val="0"/>
      <w:divBdr>
        <w:top w:val="none" w:sz="0" w:space="0" w:color="auto"/>
        <w:left w:val="none" w:sz="0" w:space="0" w:color="auto"/>
        <w:bottom w:val="none" w:sz="0" w:space="0" w:color="auto"/>
        <w:right w:val="none" w:sz="0" w:space="0" w:color="auto"/>
      </w:divBdr>
      <w:divsChild>
        <w:div w:id="1992295588">
          <w:marLeft w:val="0"/>
          <w:marRight w:val="0"/>
          <w:marTop w:val="0"/>
          <w:marBottom w:val="0"/>
          <w:divBdr>
            <w:top w:val="none" w:sz="0" w:space="0" w:color="auto"/>
            <w:left w:val="none" w:sz="0" w:space="0" w:color="auto"/>
            <w:bottom w:val="none" w:sz="0" w:space="0" w:color="auto"/>
            <w:right w:val="none" w:sz="0" w:space="0" w:color="auto"/>
          </w:divBdr>
        </w:div>
        <w:div w:id="538203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mzs.s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gp.policija@policija.s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avp-rs.si"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tarca@rtvslo.si" TargetMode="External"/><Relationship Id="rId4" Type="http://schemas.openxmlformats.org/officeDocument/2006/relationships/settings" Target="settings.xml"/><Relationship Id="rId9" Type="http://schemas.openxmlformats.org/officeDocument/2006/relationships/hyperlink" Target="mailto:info@varna-pot.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90A53-CD35-4B1F-9041-2CAA624F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3</Pages>
  <Words>846</Words>
  <Characters>4827</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MNZ</Company>
  <LinksUpToDate>false</LinksUpToDate>
  <CharactersWithSpaces>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dc:creator>
  <cp:lastModifiedBy>Andrej</cp:lastModifiedBy>
  <cp:revision>6</cp:revision>
  <cp:lastPrinted>2016-02-15T14:05:00Z</cp:lastPrinted>
  <dcterms:created xsi:type="dcterms:W3CDTF">2016-02-11T22:24:00Z</dcterms:created>
  <dcterms:modified xsi:type="dcterms:W3CDTF">2016-02-15T14:11:00Z</dcterms:modified>
</cp:coreProperties>
</file>